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2F" w:rsidRPr="003C7A4F" w:rsidRDefault="001C282F" w:rsidP="001C282F">
      <w:pPr>
        <w:jc w:val="right"/>
        <w:rPr>
          <w:sz w:val="20"/>
          <w:szCs w:val="20"/>
        </w:rPr>
      </w:pPr>
      <w:r w:rsidRPr="003C7A4F">
        <w:rPr>
          <w:sz w:val="20"/>
          <w:szCs w:val="20"/>
        </w:rPr>
        <w:t xml:space="preserve">  </w:t>
      </w:r>
      <w:r w:rsidRPr="00ED040E">
        <w:rPr>
          <w:sz w:val="16"/>
          <w:szCs w:val="16"/>
        </w:rPr>
        <w:t xml:space="preserve">Załącznik nr 1 </w:t>
      </w:r>
      <w:r w:rsidRPr="00ED040E">
        <w:rPr>
          <w:sz w:val="16"/>
          <w:szCs w:val="16"/>
        </w:rPr>
        <w:br/>
        <w:t xml:space="preserve">do Zarządzenia Dyrektora </w:t>
      </w:r>
      <w:r>
        <w:rPr>
          <w:sz w:val="16"/>
          <w:szCs w:val="16"/>
        </w:rPr>
        <w:t>SP</w:t>
      </w:r>
      <w:r w:rsidRPr="00ED040E">
        <w:rPr>
          <w:sz w:val="16"/>
          <w:szCs w:val="16"/>
        </w:rPr>
        <w:t xml:space="preserve"> w Nowej Wsi Lęborskiej</w:t>
      </w:r>
      <w:r w:rsidRPr="00ED040E">
        <w:rPr>
          <w:sz w:val="16"/>
          <w:szCs w:val="16"/>
        </w:rPr>
        <w:br/>
      </w:r>
    </w:p>
    <w:p w:rsidR="001C282F" w:rsidRDefault="001C282F" w:rsidP="001C282F">
      <w:pPr>
        <w:jc w:val="center"/>
        <w:rPr>
          <w:b/>
        </w:rPr>
      </w:pPr>
    </w:p>
    <w:p w:rsidR="001C282F" w:rsidRDefault="001C282F" w:rsidP="001C282F">
      <w:pPr>
        <w:jc w:val="center"/>
        <w:rPr>
          <w:b/>
        </w:rPr>
      </w:pPr>
    </w:p>
    <w:p w:rsidR="001C282F" w:rsidRDefault="001C282F" w:rsidP="001C282F">
      <w:pPr>
        <w:jc w:val="center"/>
        <w:rPr>
          <w:b/>
        </w:rPr>
      </w:pPr>
      <w:r>
        <w:rPr>
          <w:b/>
        </w:rPr>
        <w:t>REGULAMIN PRZYZNAWANIA STYPENDIÓW</w:t>
      </w:r>
    </w:p>
    <w:p w:rsidR="001C282F" w:rsidRDefault="001C282F" w:rsidP="001C282F">
      <w:pPr>
        <w:jc w:val="center"/>
        <w:rPr>
          <w:b/>
        </w:rPr>
      </w:pPr>
      <w:r>
        <w:rPr>
          <w:b/>
        </w:rPr>
        <w:t>ZA WYNIKI W NAUCE ORAZ ZA SZCZEGÓLNE OSIĄGNIĘCIA SPORTOWE</w:t>
      </w:r>
      <w:r>
        <w:rPr>
          <w:b/>
        </w:rPr>
        <w:br/>
        <w:t>UCZNIOM  Szkoły Podstawowej im. Strażaków Polskich w Nowej Wsi Lęborskiej</w:t>
      </w:r>
    </w:p>
    <w:p w:rsidR="001C282F" w:rsidRDefault="001C282F" w:rsidP="001C282F">
      <w:pPr>
        <w:jc w:val="center"/>
        <w:rPr>
          <w:b/>
        </w:rPr>
      </w:pPr>
    </w:p>
    <w:p w:rsidR="001C282F" w:rsidRDefault="001C282F" w:rsidP="001C282F">
      <w:pPr>
        <w:jc w:val="center"/>
        <w:rPr>
          <w:b/>
        </w:rPr>
      </w:pPr>
    </w:p>
    <w:p w:rsidR="001C282F" w:rsidRDefault="001C282F" w:rsidP="001C282F">
      <w:pPr>
        <w:jc w:val="both"/>
      </w:pPr>
      <w:r>
        <w:tab/>
        <w:t xml:space="preserve">Na podstawie art. 90g </w:t>
      </w:r>
      <w:r w:rsidR="00547BCC">
        <w:t>pkt 1-11</w:t>
      </w:r>
      <w:r>
        <w:t xml:space="preserve"> Ustawy z 7 września 1991r. o systemie oświaty (</w:t>
      </w:r>
      <w:proofErr w:type="spellStart"/>
      <w:r w:rsidR="009B6945">
        <w:t>DzUz</w:t>
      </w:r>
      <w:proofErr w:type="spellEnd"/>
      <w:r w:rsidR="009B6945">
        <w:t xml:space="preserve"> 2018r. poz.1457,1560</w:t>
      </w:r>
      <w:r>
        <w:t>) wprowadza się niniejszy regulamin.</w:t>
      </w:r>
    </w:p>
    <w:p w:rsidR="001C282F" w:rsidRDefault="001C282F" w:rsidP="001C282F">
      <w:pPr>
        <w:jc w:val="both"/>
      </w:pPr>
    </w:p>
    <w:p w:rsidR="001C282F" w:rsidRDefault="001C282F" w:rsidP="001C282F">
      <w:pPr>
        <w:jc w:val="both"/>
      </w:pPr>
    </w:p>
    <w:p w:rsidR="001C282F" w:rsidRDefault="001C282F" w:rsidP="001C282F">
      <w:pPr>
        <w:jc w:val="both"/>
      </w:pPr>
    </w:p>
    <w:p w:rsidR="001C282F" w:rsidRDefault="001C282F" w:rsidP="001C282F">
      <w:pPr>
        <w:jc w:val="center"/>
        <w:rPr>
          <w:b/>
        </w:rPr>
      </w:pPr>
      <w:r>
        <w:rPr>
          <w:b/>
        </w:rPr>
        <w:t>§ 1</w:t>
      </w:r>
    </w:p>
    <w:p w:rsidR="001C282F" w:rsidRDefault="001C282F" w:rsidP="001C282F">
      <w:pPr>
        <w:jc w:val="center"/>
        <w:rPr>
          <w:b/>
        </w:rPr>
      </w:pPr>
      <w:r>
        <w:rPr>
          <w:b/>
        </w:rPr>
        <w:t>Postanowienia ogólne:</w:t>
      </w:r>
    </w:p>
    <w:p w:rsidR="001C282F" w:rsidRDefault="001C282F" w:rsidP="001C282F">
      <w:pPr>
        <w:jc w:val="center"/>
      </w:pPr>
    </w:p>
    <w:p w:rsidR="001C282F" w:rsidRDefault="001C282F" w:rsidP="001C282F">
      <w:pPr>
        <w:numPr>
          <w:ilvl w:val="0"/>
          <w:numId w:val="5"/>
        </w:numPr>
        <w:jc w:val="both"/>
      </w:pPr>
      <w:r>
        <w:t>Świadczeniami pomocy materialnej o charakterze motywacyjnym, których celem jest wspieranie edukacji uczniów zdolnych, są:</w:t>
      </w:r>
    </w:p>
    <w:p w:rsidR="001C282F" w:rsidRDefault="001C282F" w:rsidP="001C282F">
      <w:pPr>
        <w:numPr>
          <w:ilvl w:val="0"/>
          <w:numId w:val="4"/>
        </w:numPr>
        <w:jc w:val="both"/>
      </w:pPr>
      <w:r>
        <w:t>stypendium za wyniki w nauce,</w:t>
      </w:r>
    </w:p>
    <w:p w:rsidR="001C282F" w:rsidRDefault="001C282F" w:rsidP="001C282F">
      <w:pPr>
        <w:numPr>
          <w:ilvl w:val="0"/>
          <w:numId w:val="4"/>
        </w:numPr>
        <w:jc w:val="both"/>
      </w:pPr>
      <w:r>
        <w:t>stypendium za szczególne osiągnięcia sportowe.</w:t>
      </w:r>
    </w:p>
    <w:p w:rsidR="001C282F" w:rsidRDefault="001C282F" w:rsidP="001C282F">
      <w:pPr>
        <w:ind w:left="360"/>
        <w:jc w:val="both"/>
      </w:pPr>
    </w:p>
    <w:p w:rsidR="001C282F" w:rsidRDefault="001C282F" w:rsidP="001C282F">
      <w:pPr>
        <w:numPr>
          <w:ilvl w:val="0"/>
          <w:numId w:val="5"/>
        </w:numPr>
        <w:jc w:val="both"/>
      </w:pPr>
      <w:r>
        <w:t>Stypendium za wyniki w nauce/szczególne osiągnięcia sportowe przyznaje dyrektor szkoły, po zasięgnięciu opinii rady pedagogicznej w ramach posiadanych środków budżetowych przyznanych przez organ prowadzący.</w:t>
      </w:r>
    </w:p>
    <w:p w:rsidR="001C282F" w:rsidRDefault="001C282F" w:rsidP="001C282F">
      <w:pPr>
        <w:ind w:left="360"/>
        <w:jc w:val="both"/>
      </w:pPr>
    </w:p>
    <w:p w:rsidR="001C282F" w:rsidRDefault="001C282F" w:rsidP="001C282F">
      <w:pPr>
        <w:numPr>
          <w:ilvl w:val="0"/>
          <w:numId w:val="5"/>
        </w:numPr>
        <w:jc w:val="both"/>
        <w:rPr>
          <w:i/>
          <w:iCs/>
        </w:rPr>
      </w:pPr>
      <w:r>
        <w:t xml:space="preserve">Dyrektor szkoły powołuje komisję stypendialną w składzie: </w:t>
      </w:r>
    </w:p>
    <w:p w:rsidR="001C282F" w:rsidRDefault="001C282F" w:rsidP="001C282F">
      <w:pPr>
        <w:ind w:left="1800"/>
        <w:jc w:val="both"/>
      </w:pPr>
      <w:r>
        <w:t>- przewodniczący,</w:t>
      </w:r>
    </w:p>
    <w:p w:rsidR="001C282F" w:rsidRDefault="001C282F" w:rsidP="001C282F">
      <w:pPr>
        <w:ind w:left="1800"/>
        <w:jc w:val="both"/>
      </w:pPr>
      <w:r>
        <w:t>- co najmniej dwóch nauczycieli.</w:t>
      </w:r>
    </w:p>
    <w:p w:rsidR="001C282F" w:rsidRDefault="001C282F" w:rsidP="001C282F">
      <w:pPr>
        <w:jc w:val="both"/>
      </w:pPr>
      <w:r>
        <w:t xml:space="preserve">           </w:t>
      </w:r>
    </w:p>
    <w:p w:rsidR="001C282F" w:rsidRDefault="001C282F" w:rsidP="001C282F">
      <w:pPr>
        <w:jc w:val="both"/>
      </w:pPr>
      <w:r>
        <w:t xml:space="preserve">            Przewodniczącego komisji wyznacza dyrektor szkoły.</w:t>
      </w:r>
    </w:p>
    <w:p w:rsidR="001C282F" w:rsidRDefault="001C282F" w:rsidP="001C282F">
      <w:pPr>
        <w:jc w:val="both"/>
      </w:pPr>
    </w:p>
    <w:p w:rsidR="001C282F" w:rsidRDefault="001C282F" w:rsidP="001C282F">
      <w:pPr>
        <w:numPr>
          <w:ilvl w:val="0"/>
          <w:numId w:val="5"/>
        </w:numPr>
        <w:jc w:val="both"/>
      </w:pPr>
      <w:r>
        <w:t xml:space="preserve">Stypendium przyznaje się uczniom klas IV-VII szkoły podstawowej oraz  </w:t>
      </w:r>
      <w:r w:rsidR="009B6945">
        <w:t>uczniom klas III gimnazjum w  roku szkolnym</w:t>
      </w:r>
      <w:r>
        <w:t xml:space="preserve"> 2018/19, </w:t>
      </w:r>
    </w:p>
    <w:p w:rsidR="009B6945" w:rsidRDefault="009B6945" w:rsidP="009B6945">
      <w:pPr>
        <w:ind w:left="720"/>
        <w:jc w:val="both"/>
      </w:pPr>
    </w:p>
    <w:p w:rsidR="001C282F" w:rsidRDefault="001C282F" w:rsidP="001C282F">
      <w:pPr>
        <w:jc w:val="center"/>
        <w:rPr>
          <w:b/>
        </w:rPr>
      </w:pPr>
      <w:r>
        <w:rPr>
          <w:b/>
        </w:rPr>
        <w:t>§ 2</w:t>
      </w:r>
    </w:p>
    <w:p w:rsidR="001C282F" w:rsidRDefault="001C282F" w:rsidP="001C282F">
      <w:pPr>
        <w:ind w:left="360"/>
        <w:jc w:val="center"/>
        <w:rPr>
          <w:b/>
        </w:rPr>
      </w:pPr>
      <w:r>
        <w:rPr>
          <w:b/>
        </w:rPr>
        <w:t>Warunki udzielania stypendium:</w:t>
      </w:r>
    </w:p>
    <w:p w:rsidR="001C282F" w:rsidRDefault="001C282F" w:rsidP="001C282F">
      <w:pPr>
        <w:ind w:left="360"/>
        <w:jc w:val="both"/>
        <w:rPr>
          <w:b/>
        </w:rPr>
      </w:pPr>
    </w:p>
    <w:p w:rsidR="001C282F" w:rsidRDefault="001C282F" w:rsidP="001C282F">
      <w:pPr>
        <w:numPr>
          <w:ilvl w:val="0"/>
          <w:numId w:val="1"/>
        </w:numPr>
        <w:jc w:val="both"/>
      </w:pPr>
      <w:r>
        <w:t xml:space="preserve">Stypendium za wyniki w nauce może być przyznane uczniowi, który uzyskał średnią ocen </w:t>
      </w:r>
      <w:r w:rsidR="009B6945">
        <w:t>:</w:t>
      </w:r>
      <w:r w:rsidRPr="009B6945">
        <w:rPr>
          <w:b/>
        </w:rPr>
        <w:t>5,0</w:t>
      </w:r>
      <w:r>
        <w:t xml:space="preserve"> </w:t>
      </w:r>
      <w:r w:rsidR="009B6945">
        <w:t xml:space="preserve">– w przypadku uczniów klas IV-VI, a w przypadku klas VII-VIII ( w roku szkolnym 2018/19 również klas III gimnazjum)- </w:t>
      </w:r>
      <w:r w:rsidR="009B6945" w:rsidRPr="009B6945">
        <w:rPr>
          <w:b/>
        </w:rPr>
        <w:t>4,8</w:t>
      </w:r>
      <w:r>
        <w:t xml:space="preserve"> ze wszystkich </w:t>
      </w:r>
      <w:r w:rsidR="009B6945">
        <w:t>obowiązkowych i dodatkowych zajęć edukacyjnych</w:t>
      </w:r>
      <w:r>
        <w:t xml:space="preserve"> w okresie poprzedzającym okres, w którym przyznaje się to stypendium oraz uzyskał ocenę bardzo dobrą lub wzorową z zachowania.</w:t>
      </w:r>
    </w:p>
    <w:p w:rsidR="001C282F" w:rsidRDefault="001C282F" w:rsidP="001C282F">
      <w:pPr>
        <w:ind w:left="360"/>
        <w:jc w:val="both"/>
      </w:pPr>
    </w:p>
    <w:p w:rsidR="001C282F" w:rsidRDefault="001C282F" w:rsidP="001C282F">
      <w:pPr>
        <w:numPr>
          <w:ilvl w:val="0"/>
          <w:numId w:val="1"/>
        </w:numPr>
        <w:jc w:val="both"/>
      </w:pPr>
      <w:r>
        <w:t>Średnią ocen w porozumieniu ustalają komisje stypendialne szkół, po zasięgnięciu opinii rad pedagogicznych.</w:t>
      </w:r>
    </w:p>
    <w:p w:rsidR="001C282F" w:rsidRDefault="001C282F" w:rsidP="001C282F">
      <w:pPr>
        <w:ind w:left="360"/>
        <w:jc w:val="both"/>
      </w:pPr>
    </w:p>
    <w:p w:rsidR="001C282F" w:rsidRDefault="001C282F" w:rsidP="001C282F">
      <w:pPr>
        <w:numPr>
          <w:ilvl w:val="0"/>
          <w:numId w:val="1"/>
        </w:numPr>
      </w:pPr>
      <w:r>
        <w:t>Stypendium za szczególne osiągnięcia sportowe może być przyznane uczniowi, który:</w:t>
      </w:r>
    </w:p>
    <w:p w:rsidR="009B6945" w:rsidRDefault="009B6945" w:rsidP="009B6945">
      <w:pPr>
        <w:numPr>
          <w:ilvl w:val="1"/>
          <w:numId w:val="1"/>
        </w:numPr>
      </w:pPr>
      <w:r>
        <w:t>.zajął miejsce (od I- do III) w zawodach sportowych na szczeblu co najmniej powiatowym oraz uzyskał  co najmniej ocenę  dobrą z zachowania</w:t>
      </w:r>
    </w:p>
    <w:p w:rsidR="009B6945" w:rsidRDefault="009B6945" w:rsidP="001C282F">
      <w:pPr>
        <w:numPr>
          <w:ilvl w:val="0"/>
          <w:numId w:val="1"/>
        </w:numPr>
      </w:pPr>
      <w:r>
        <w:t xml:space="preserve">O stypendium  może ubiegać się uczeń od klasy IV po ukończeniu I semestru. Średnie ocen </w:t>
      </w:r>
      <w:bookmarkStart w:id="0" w:name="_GoBack"/>
      <w:bookmarkEnd w:id="0"/>
    </w:p>
    <w:p w:rsidR="001C282F" w:rsidRDefault="001C282F" w:rsidP="001C282F"/>
    <w:p w:rsidR="009B6945" w:rsidRDefault="009B6945" w:rsidP="009B6945">
      <w:pPr>
        <w:ind w:left="1440"/>
      </w:pPr>
    </w:p>
    <w:p w:rsidR="001C282F" w:rsidRDefault="001C282F" w:rsidP="001C282F"/>
    <w:p w:rsidR="001C282F" w:rsidRDefault="001C282F" w:rsidP="001C282F"/>
    <w:p w:rsidR="001C282F" w:rsidRDefault="001C282F" w:rsidP="001C282F"/>
    <w:p w:rsidR="001C282F" w:rsidRDefault="001C282F" w:rsidP="001C282F">
      <w:pPr>
        <w:ind w:left="1080"/>
      </w:pPr>
    </w:p>
    <w:p w:rsidR="001C282F" w:rsidRDefault="001C282F" w:rsidP="001C282F">
      <w:pPr>
        <w:jc w:val="center"/>
        <w:rPr>
          <w:b/>
        </w:rPr>
      </w:pPr>
      <w:r>
        <w:rPr>
          <w:b/>
        </w:rPr>
        <w:t>§ 3</w:t>
      </w:r>
    </w:p>
    <w:p w:rsidR="001C282F" w:rsidRDefault="001C282F" w:rsidP="001C282F">
      <w:pPr>
        <w:ind w:left="360"/>
        <w:jc w:val="center"/>
        <w:rPr>
          <w:b/>
        </w:rPr>
      </w:pPr>
      <w:r>
        <w:rPr>
          <w:b/>
        </w:rPr>
        <w:t>Procedura udzielania stypendium za wyniki w nauce/szczególne</w:t>
      </w:r>
    </w:p>
    <w:p w:rsidR="001C282F" w:rsidRDefault="001C282F" w:rsidP="001C282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osiągnięcia sportowe:</w:t>
      </w:r>
    </w:p>
    <w:p w:rsidR="001C282F" w:rsidRDefault="001C282F" w:rsidP="001C282F">
      <w:pPr>
        <w:ind w:left="360"/>
        <w:rPr>
          <w:b/>
        </w:rPr>
      </w:pPr>
    </w:p>
    <w:p w:rsidR="001C282F" w:rsidRDefault="001C282F" w:rsidP="001C282F">
      <w:pPr>
        <w:numPr>
          <w:ilvl w:val="0"/>
          <w:numId w:val="2"/>
        </w:numPr>
        <w:jc w:val="both"/>
        <w:rPr>
          <w:i/>
          <w:iCs/>
        </w:rPr>
      </w:pPr>
      <w:r>
        <w:t>Wnioski o przyznanie stypendium za wyniki w nauce/szczególne osiągnięcia sportowe składa wychowawca klasy do komisji stypendialnej – wg ustalonego wzoru, który stanowi załącznik do regulaminu.</w:t>
      </w:r>
    </w:p>
    <w:p w:rsidR="001C282F" w:rsidRDefault="001C282F" w:rsidP="001C282F">
      <w:pPr>
        <w:ind w:left="360"/>
        <w:jc w:val="both"/>
      </w:pPr>
    </w:p>
    <w:p w:rsidR="001C282F" w:rsidRDefault="001C282F" w:rsidP="001C282F">
      <w:pPr>
        <w:numPr>
          <w:ilvl w:val="0"/>
          <w:numId w:val="2"/>
        </w:numPr>
        <w:jc w:val="both"/>
        <w:rPr>
          <w:i/>
          <w:iCs/>
        </w:rPr>
      </w:pPr>
      <w:r>
        <w:t>Komisja Stypendialna sporządza protokół z posiedzenia, opiniując wnioski i typując kandydatów do stypendium .</w:t>
      </w:r>
    </w:p>
    <w:p w:rsidR="001C282F" w:rsidRDefault="001C282F" w:rsidP="001C282F">
      <w:pPr>
        <w:jc w:val="both"/>
      </w:pPr>
    </w:p>
    <w:p w:rsidR="001C282F" w:rsidRDefault="001C282F" w:rsidP="001C282F">
      <w:pPr>
        <w:numPr>
          <w:ilvl w:val="0"/>
          <w:numId w:val="2"/>
        </w:numPr>
        <w:jc w:val="both"/>
        <w:rPr>
          <w:i/>
          <w:iCs/>
        </w:rPr>
      </w:pPr>
      <w:r>
        <w:t xml:space="preserve">Dyrektor szkoły przyznaje stypendium za wyniki w nauce/szczególne osiągnięcia sportowe po zasięgnięciu opinii komisji stypendialnej </w:t>
      </w:r>
    </w:p>
    <w:p w:rsidR="001C282F" w:rsidRDefault="001C282F" w:rsidP="001C282F">
      <w:pPr>
        <w:jc w:val="both"/>
      </w:pPr>
    </w:p>
    <w:p w:rsidR="001C282F" w:rsidRDefault="001C282F" w:rsidP="001C282F">
      <w:pPr>
        <w:jc w:val="both"/>
      </w:pPr>
    </w:p>
    <w:p w:rsidR="001C282F" w:rsidRDefault="001C282F" w:rsidP="001C282F">
      <w:pPr>
        <w:jc w:val="both"/>
      </w:pPr>
    </w:p>
    <w:p w:rsidR="001C282F" w:rsidRDefault="001C282F" w:rsidP="001C282F">
      <w:pPr>
        <w:jc w:val="center"/>
        <w:rPr>
          <w:b/>
        </w:rPr>
      </w:pPr>
      <w:r>
        <w:rPr>
          <w:b/>
        </w:rPr>
        <w:t>§ 4</w:t>
      </w:r>
    </w:p>
    <w:p w:rsidR="001C282F" w:rsidRDefault="001C282F" w:rsidP="001C282F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:rsidR="001C282F" w:rsidRDefault="001C282F" w:rsidP="001C282F">
      <w:pPr>
        <w:ind w:left="360"/>
        <w:jc w:val="both"/>
        <w:rPr>
          <w:b/>
        </w:rPr>
      </w:pPr>
    </w:p>
    <w:p w:rsidR="001C282F" w:rsidRDefault="001C282F" w:rsidP="001C282F">
      <w:pPr>
        <w:numPr>
          <w:ilvl w:val="0"/>
          <w:numId w:val="3"/>
        </w:numPr>
        <w:jc w:val="both"/>
        <w:rPr>
          <w:color w:val="000000"/>
        </w:rPr>
      </w:pPr>
      <w:r>
        <w:t xml:space="preserve">Stypendium za wyniki w nauce/szczególne osiągnięcia sportowe jest wypłacane raz </w:t>
      </w:r>
      <w:r>
        <w:br/>
        <w:t xml:space="preserve">w semestrze, a jego wysokość ustala </w:t>
      </w:r>
      <w:r>
        <w:rPr>
          <w:color w:val="000000"/>
        </w:rPr>
        <w:t>organ prowadzący.</w:t>
      </w:r>
    </w:p>
    <w:p w:rsidR="001C282F" w:rsidRDefault="001C282F" w:rsidP="001C282F">
      <w:pPr>
        <w:jc w:val="both"/>
      </w:pPr>
    </w:p>
    <w:p w:rsidR="001C282F" w:rsidRDefault="001C282F" w:rsidP="001C282F">
      <w:pPr>
        <w:numPr>
          <w:ilvl w:val="0"/>
          <w:numId w:val="3"/>
        </w:numPr>
        <w:jc w:val="both"/>
      </w:pPr>
      <w:r>
        <w:t>Stypendium za wyniki w nauce/szczególne osiągnięcia sportowe przyznaje dyrektor szkoły, w ramach środków przyznanych na ten cel w budżecie szkoły przez organ prowadzący w wysokości zgodnej z rozporządzeniem.</w:t>
      </w:r>
    </w:p>
    <w:p w:rsidR="001C282F" w:rsidRDefault="001C282F" w:rsidP="001C282F">
      <w:pPr>
        <w:ind w:left="360"/>
        <w:jc w:val="both"/>
        <w:rPr>
          <w:color w:val="FF0000"/>
        </w:rPr>
      </w:pPr>
    </w:p>
    <w:p w:rsidR="001C282F" w:rsidRDefault="001C282F" w:rsidP="001C282F">
      <w:pPr>
        <w:numPr>
          <w:ilvl w:val="0"/>
          <w:numId w:val="3"/>
        </w:numPr>
        <w:jc w:val="both"/>
      </w:pPr>
      <w:r>
        <w:t>Ilość i wysokość nagród uzależniona jest od posiadanych środków finansowych przeznaczonych na ten cel przez organ prowadzący szkołę.</w:t>
      </w:r>
    </w:p>
    <w:p w:rsidR="001C282F" w:rsidRDefault="001C282F" w:rsidP="001C282F">
      <w:pPr>
        <w:jc w:val="both"/>
      </w:pPr>
    </w:p>
    <w:p w:rsidR="001C282F" w:rsidRDefault="001C282F" w:rsidP="001C282F">
      <w:pPr>
        <w:numPr>
          <w:ilvl w:val="0"/>
          <w:numId w:val="3"/>
        </w:numPr>
        <w:jc w:val="both"/>
      </w:pPr>
      <w:r>
        <w:t>Stypendium wypłacane jest uczniom lub rodzicom/prawnym opiekunom dziecka  na  podstawie listy stypendialnej.</w:t>
      </w:r>
    </w:p>
    <w:p w:rsidR="001C282F" w:rsidRDefault="001C282F" w:rsidP="001C282F">
      <w:pPr>
        <w:numPr>
          <w:ilvl w:val="0"/>
          <w:numId w:val="3"/>
        </w:numPr>
        <w:jc w:val="both"/>
      </w:pPr>
      <w:r>
        <w:t>W przypadku rażącego naruszenia przez stypendystę obowiązków ucznia, dyrektor szkoły na wniosek rady pedagogicznej może wstrzymać wypłatę stypendium lub ją cofnąć.</w:t>
      </w:r>
    </w:p>
    <w:p w:rsidR="001C282F" w:rsidRDefault="001C282F" w:rsidP="001C282F">
      <w:pPr>
        <w:jc w:val="both"/>
      </w:pPr>
    </w:p>
    <w:p w:rsidR="001C282F" w:rsidRDefault="001C282F" w:rsidP="001C282F">
      <w:pPr>
        <w:numPr>
          <w:ilvl w:val="0"/>
          <w:numId w:val="3"/>
        </w:numPr>
        <w:jc w:val="both"/>
      </w:pPr>
      <w:r>
        <w:t>Termin składania wniosków o udzielenie stypendium:</w:t>
      </w:r>
    </w:p>
    <w:p w:rsidR="001C282F" w:rsidRDefault="001C282F" w:rsidP="001C282F">
      <w:pPr>
        <w:numPr>
          <w:ilvl w:val="2"/>
          <w:numId w:val="3"/>
        </w:numPr>
        <w:jc w:val="both"/>
      </w:pPr>
      <w:r>
        <w:t>I semestr – 28.02.</w:t>
      </w:r>
    </w:p>
    <w:p w:rsidR="001C282F" w:rsidRDefault="001C282F" w:rsidP="001C282F">
      <w:pPr>
        <w:numPr>
          <w:ilvl w:val="2"/>
          <w:numId w:val="3"/>
        </w:numPr>
        <w:jc w:val="both"/>
      </w:pPr>
      <w:r>
        <w:t>II semestr – 31.07.</w:t>
      </w:r>
    </w:p>
    <w:p w:rsidR="001C282F" w:rsidRDefault="001C282F" w:rsidP="001C282F">
      <w:pPr>
        <w:numPr>
          <w:ilvl w:val="0"/>
          <w:numId w:val="3"/>
        </w:numPr>
        <w:jc w:val="both"/>
      </w:pPr>
      <w:r>
        <w:t>Termin wypłaty stypendium – do końca II semestru za wyniki w nauce i osiągnięcia sportowe ucznia w I semestrze, do końca roku kalendarzowego za wyniki w nauce i osiągnięcia sportowe ucznia w II semestrze.</w:t>
      </w:r>
      <w:r>
        <w:tab/>
      </w:r>
    </w:p>
    <w:p w:rsidR="001C282F" w:rsidRDefault="001C282F" w:rsidP="001C282F">
      <w:pPr>
        <w:jc w:val="both"/>
      </w:pPr>
    </w:p>
    <w:p w:rsidR="001C282F" w:rsidRDefault="001C282F" w:rsidP="001C282F">
      <w:pPr>
        <w:jc w:val="both"/>
      </w:pPr>
    </w:p>
    <w:p w:rsidR="001C282F" w:rsidRDefault="001C282F" w:rsidP="001C282F">
      <w:pPr>
        <w:numPr>
          <w:ilvl w:val="0"/>
          <w:numId w:val="3"/>
        </w:numPr>
        <w:jc w:val="both"/>
      </w:pPr>
      <w:r>
        <w:t>Informacje o uczniach, którzy uzyskali stypendium za wyniki w nauce/szczególne osiągnięcia podawane będą do publicznej wiadomości.</w:t>
      </w:r>
    </w:p>
    <w:p w:rsidR="001C282F" w:rsidRDefault="001C282F" w:rsidP="001C282F">
      <w:pPr>
        <w:rPr>
          <w:b/>
        </w:rPr>
      </w:pPr>
    </w:p>
    <w:p w:rsidR="001C282F" w:rsidRDefault="001C282F" w:rsidP="001C282F">
      <w:pPr>
        <w:rPr>
          <w:b/>
        </w:rPr>
      </w:pPr>
    </w:p>
    <w:p w:rsidR="001C282F" w:rsidRDefault="001C282F" w:rsidP="001C282F">
      <w:pPr>
        <w:ind w:left="720"/>
        <w:jc w:val="center"/>
        <w:rPr>
          <w:b/>
        </w:rPr>
      </w:pPr>
      <w:r>
        <w:rPr>
          <w:b/>
        </w:rPr>
        <w:t>§ 5</w:t>
      </w:r>
    </w:p>
    <w:p w:rsidR="001C282F" w:rsidRDefault="001C282F" w:rsidP="001C282F">
      <w:pPr>
        <w:pStyle w:val="Akapitzlist1"/>
        <w:jc w:val="both"/>
      </w:pPr>
    </w:p>
    <w:p w:rsidR="001C282F" w:rsidRDefault="001C282F" w:rsidP="001C282F">
      <w:pPr>
        <w:numPr>
          <w:ilvl w:val="1"/>
          <w:numId w:val="4"/>
        </w:numPr>
        <w:tabs>
          <w:tab w:val="clear" w:pos="1440"/>
          <w:tab w:val="num" w:pos="720"/>
        </w:tabs>
        <w:ind w:left="1080" w:hanging="720"/>
        <w:jc w:val="both"/>
      </w:pPr>
      <w:r>
        <w:t>Regulamin wchodzi w życie z dniem 29 listopada  2017r</w:t>
      </w:r>
    </w:p>
    <w:p w:rsidR="009B740E" w:rsidRDefault="009B740E"/>
    <w:sectPr w:rsidR="009B740E" w:rsidSect="006331B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F"/>
    <w:rsid w:val="001C282F"/>
    <w:rsid w:val="003D4DCD"/>
    <w:rsid w:val="00547BCC"/>
    <w:rsid w:val="006A2B61"/>
    <w:rsid w:val="009B6945"/>
    <w:rsid w:val="009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625E-37D3-48AC-8FBE-2C7F82C3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C282F"/>
    <w:pPr>
      <w:ind w:left="708"/>
    </w:pPr>
  </w:style>
  <w:style w:type="paragraph" w:styleId="Akapitzlist">
    <w:name w:val="List Paragraph"/>
    <w:basedOn w:val="Normalny"/>
    <w:uiPriority w:val="34"/>
    <w:qFormat/>
    <w:rsid w:val="009B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Start2</dc:creator>
  <cp:keywords/>
  <dc:description/>
  <cp:lastModifiedBy>Start2</cp:lastModifiedBy>
  <cp:revision>3</cp:revision>
  <dcterms:created xsi:type="dcterms:W3CDTF">2018-06-13T08:36:00Z</dcterms:created>
  <dcterms:modified xsi:type="dcterms:W3CDTF">2018-09-17T08:15:00Z</dcterms:modified>
</cp:coreProperties>
</file>