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7" w:rsidRPr="007038B5" w:rsidRDefault="000325DD" w:rsidP="009D3150">
      <w:pPr>
        <w:jc w:val="right"/>
        <w:rPr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4.25pt;margin-top:-5.8pt;width:61.1pt;height:64.4pt;z-index:251659264;visibility:visible;mso-wrap-edited:f">
            <v:imagedata r:id="rId8" o:title=""/>
          </v:shape>
          <o:OLEObject Type="Embed" ProgID="Word.Picture.8" ShapeID="_x0000_s1028" DrawAspect="Content" ObjectID="_1590215737" r:id="rId9"/>
        </w:object>
      </w:r>
      <w:r>
        <w:rPr>
          <w:noProof/>
        </w:rPr>
        <w:object w:dxaOrig="1440" w:dyaOrig="1440">
          <v:shape id="_x0000_s1026" type="#_x0000_t75" style="position:absolute;left:0;text-align:left;margin-left:93.3pt;margin-top:-5.8pt;width:61.05pt;height:64.35pt;z-index:251658240;visibility:visible;mso-wrap-edited:f">
            <v:imagedata r:id="rId10" o:title=""/>
          </v:shape>
          <o:OLEObject Type="Embed" ProgID="Word.Picture.8" ShapeID="_x0000_s1026" DrawAspect="Content" ObjectID="_1590215738" r:id="rId11"/>
        </w:object>
      </w:r>
    </w:p>
    <w:p w:rsidR="00D542F7" w:rsidRPr="008549A3" w:rsidRDefault="008549A3" w:rsidP="008549A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bCs/>
          <w:i/>
          <w:sz w:val="28"/>
          <w:szCs w:val="28"/>
        </w:rPr>
      </w:pPr>
      <w:r>
        <w:rPr>
          <w:rFonts w:ascii="Garamond" w:eastAsia="Times New Roman" w:hAnsi="Garamond" w:cs="Times New Roman"/>
          <w:iCs/>
          <w:sz w:val="28"/>
          <w:szCs w:val="28"/>
        </w:rPr>
        <w:tab/>
      </w:r>
      <w:r>
        <w:rPr>
          <w:rFonts w:ascii="Garamond" w:eastAsia="Times New Roman" w:hAnsi="Garamond" w:cs="Times New Roman"/>
          <w:iCs/>
          <w:sz w:val="28"/>
          <w:szCs w:val="28"/>
        </w:rPr>
        <w:tab/>
      </w:r>
      <w:r>
        <w:rPr>
          <w:rFonts w:ascii="Garamond" w:eastAsia="Times New Roman" w:hAnsi="Garamond" w:cs="Times New Roman"/>
          <w:iCs/>
          <w:sz w:val="28"/>
          <w:szCs w:val="28"/>
        </w:rPr>
        <w:tab/>
      </w:r>
      <w:r>
        <w:rPr>
          <w:rFonts w:ascii="Garamond" w:eastAsia="Times New Roman" w:hAnsi="Garamond" w:cs="Times New Roman"/>
          <w:iCs/>
          <w:sz w:val="28"/>
          <w:szCs w:val="28"/>
        </w:rPr>
        <w:tab/>
      </w:r>
    </w:p>
    <w:p w:rsidR="00D542F7" w:rsidRPr="008549A3" w:rsidRDefault="00D542F7" w:rsidP="00D542F7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</w:p>
    <w:tbl>
      <w:tblPr>
        <w:tblStyle w:val="Tabela-Siatka"/>
        <w:tblW w:w="92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466"/>
      </w:tblGrid>
      <w:tr w:rsidR="00590320" w:rsidTr="00590320">
        <w:trPr>
          <w:trHeight w:val="658"/>
        </w:trPr>
        <w:tc>
          <w:tcPr>
            <w:tcW w:w="4755" w:type="dxa"/>
          </w:tcPr>
          <w:p w:rsidR="00590320" w:rsidRPr="00590320" w:rsidRDefault="00590320" w:rsidP="00590320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iCs/>
                <w:spacing w:val="24"/>
                <w:sz w:val="28"/>
                <w:szCs w:val="28"/>
              </w:rPr>
            </w:pPr>
            <w:r w:rsidRPr="00590320">
              <w:rPr>
                <w:rFonts w:ascii="Garamond" w:eastAsia="Times New Roman" w:hAnsi="Garamond" w:cs="Times New Roman"/>
                <w:iCs/>
                <w:spacing w:val="24"/>
                <w:sz w:val="28"/>
                <w:szCs w:val="28"/>
              </w:rPr>
              <w:t>MINISTER</w:t>
            </w:r>
          </w:p>
          <w:p w:rsidR="00590320" w:rsidRPr="00590320" w:rsidRDefault="00590320" w:rsidP="00590320">
            <w:pPr>
              <w:keepNext/>
              <w:spacing w:line="360" w:lineRule="auto"/>
              <w:jc w:val="center"/>
              <w:outlineLvl w:val="2"/>
              <w:rPr>
                <w:rFonts w:ascii="Garamond" w:eastAsia="Times New Roman" w:hAnsi="Garamond" w:cs="Times New Roman"/>
                <w:iCs/>
                <w:sz w:val="28"/>
                <w:szCs w:val="28"/>
              </w:rPr>
            </w:pPr>
            <w:r w:rsidRPr="00590320">
              <w:rPr>
                <w:rFonts w:ascii="Garamond" w:eastAsia="Times New Roman" w:hAnsi="Garamond" w:cs="Times New Roman"/>
                <w:iCs/>
                <w:sz w:val="28"/>
                <w:szCs w:val="28"/>
              </w:rPr>
              <w:t>Rodziny, Pracy i Polityki Społecznej</w:t>
            </w:r>
          </w:p>
          <w:p w:rsidR="00590320" w:rsidRPr="00590320" w:rsidRDefault="00590320" w:rsidP="00590320">
            <w:pPr>
              <w:keepNext/>
              <w:spacing w:line="36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sz w:val="28"/>
                <w:szCs w:val="28"/>
              </w:rPr>
            </w:pPr>
            <w:r w:rsidRPr="00590320">
              <w:rPr>
                <w:rFonts w:ascii="Garamond" w:eastAsia="Times New Roman" w:hAnsi="Garamond" w:cs="Times New Roman"/>
                <w:b/>
                <w:sz w:val="28"/>
                <w:szCs w:val="28"/>
              </w:rPr>
              <w:t>Elżbieta Rafalska</w:t>
            </w:r>
          </w:p>
        </w:tc>
        <w:tc>
          <w:tcPr>
            <w:tcW w:w="4466" w:type="dxa"/>
          </w:tcPr>
          <w:p w:rsidR="00590320" w:rsidRPr="008549A3" w:rsidRDefault="00590320" w:rsidP="00590320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iCs/>
                <w:spacing w:val="24"/>
                <w:sz w:val="28"/>
                <w:szCs w:val="28"/>
              </w:rPr>
            </w:pPr>
            <w:r w:rsidRPr="008549A3">
              <w:rPr>
                <w:rFonts w:ascii="Garamond" w:eastAsia="Times New Roman" w:hAnsi="Garamond" w:cs="Times New Roman"/>
                <w:iCs/>
                <w:spacing w:val="24"/>
                <w:sz w:val="28"/>
                <w:szCs w:val="28"/>
              </w:rPr>
              <w:t>MINISTER</w:t>
            </w:r>
          </w:p>
          <w:p w:rsidR="00590320" w:rsidRDefault="00590320" w:rsidP="00590320">
            <w:pPr>
              <w:keepNext/>
              <w:spacing w:line="360" w:lineRule="auto"/>
              <w:jc w:val="center"/>
              <w:outlineLvl w:val="2"/>
              <w:rPr>
                <w:rFonts w:ascii="Garamond" w:eastAsia="Times New Roman" w:hAnsi="Garamond" w:cs="Times New Roman"/>
                <w:iCs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iCs/>
                <w:sz w:val="28"/>
                <w:szCs w:val="28"/>
              </w:rPr>
              <w:t>Edukacji</w:t>
            </w:r>
            <w:r w:rsidRPr="008549A3">
              <w:rPr>
                <w:rFonts w:ascii="Garamond" w:eastAsia="Times New Roman" w:hAnsi="Garamond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Garamond" w:eastAsia="Times New Roman" w:hAnsi="Garamond" w:cs="Times New Roman"/>
                <w:iCs/>
                <w:sz w:val="28"/>
                <w:szCs w:val="28"/>
              </w:rPr>
              <w:t>Narodowej</w:t>
            </w:r>
          </w:p>
          <w:p w:rsidR="00590320" w:rsidRPr="008549A3" w:rsidRDefault="00590320" w:rsidP="00590320">
            <w:pPr>
              <w:keepNext/>
              <w:spacing w:line="36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sz w:val="28"/>
                <w:szCs w:val="28"/>
              </w:rPr>
            </w:pPr>
            <w:r w:rsidRPr="008549A3">
              <w:rPr>
                <w:rFonts w:ascii="Garamond" w:eastAsia="Times New Roman" w:hAnsi="Garamond" w:cs="Times New Roman"/>
                <w:b/>
                <w:sz w:val="28"/>
                <w:szCs w:val="28"/>
              </w:rPr>
              <w:t>Anna Zalewska</w:t>
            </w:r>
          </w:p>
          <w:p w:rsidR="00590320" w:rsidRDefault="00590320" w:rsidP="00590320">
            <w:pPr>
              <w:keepNext/>
              <w:spacing w:line="36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sz w:val="28"/>
                <w:szCs w:val="28"/>
              </w:rPr>
            </w:pPr>
          </w:p>
        </w:tc>
      </w:tr>
    </w:tbl>
    <w:p w:rsidR="0017749D" w:rsidRPr="00AF2810" w:rsidRDefault="00590320" w:rsidP="00AF2810">
      <w:pPr>
        <w:keepNext/>
        <w:spacing w:after="0" w:line="360" w:lineRule="auto"/>
        <w:ind w:left="708" w:firstLine="708"/>
        <w:jc w:val="right"/>
        <w:outlineLvl w:val="2"/>
        <w:rPr>
          <w:rFonts w:ascii="Garamond" w:hAnsi="Garamond" w:cs="Times New Roman"/>
          <w:i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ab/>
      </w:r>
      <w:r w:rsidR="0017749D" w:rsidRPr="00AF2810">
        <w:rPr>
          <w:rFonts w:ascii="Garamond" w:eastAsia="Times New Roman" w:hAnsi="Garamond" w:cs="Times New Roman"/>
          <w:bCs/>
          <w:i/>
          <w:sz w:val="28"/>
          <w:szCs w:val="28"/>
        </w:rPr>
        <w:t xml:space="preserve">Warszawa, </w:t>
      </w:r>
      <w:r w:rsidR="00BB7293">
        <w:rPr>
          <w:rFonts w:ascii="Garamond" w:eastAsia="Times New Roman" w:hAnsi="Garamond" w:cs="Times New Roman"/>
          <w:bCs/>
          <w:i/>
          <w:sz w:val="28"/>
          <w:szCs w:val="28"/>
        </w:rPr>
        <w:t>11</w:t>
      </w:r>
      <w:r w:rsidR="0017749D" w:rsidRPr="00AF2810">
        <w:rPr>
          <w:rFonts w:ascii="Garamond" w:eastAsia="Times New Roman" w:hAnsi="Garamond" w:cs="Times New Roman"/>
          <w:bCs/>
          <w:i/>
          <w:sz w:val="28"/>
          <w:szCs w:val="28"/>
        </w:rPr>
        <w:t xml:space="preserve"> czerwca 2018 r.</w:t>
      </w:r>
    </w:p>
    <w:p w:rsidR="0017749D" w:rsidRPr="008C4DCD" w:rsidRDefault="0017749D" w:rsidP="0059032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49A3" w:rsidRDefault="0017749D" w:rsidP="00D31A1A">
      <w:pPr>
        <w:spacing w:after="0"/>
        <w:ind w:firstLine="708"/>
        <w:rPr>
          <w:rFonts w:ascii="Garamond" w:hAnsi="Garamond" w:cs="Times New Roman"/>
          <w:i/>
          <w:sz w:val="28"/>
          <w:szCs w:val="26"/>
        </w:rPr>
      </w:pPr>
      <w:r w:rsidRPr="00D31A1A">
        <w:rPr>
          <w:rFonts w:ascii="Garamond" w:hAnsi="Garamond" w:cs="Times New Roman"/>
          <w:i/>
          <w:sz w:val="28"/>
          <w:szCs w:val="26"/>
        </w:rPr>
        <w:t xml:space="preserve">Szanowni Państwo, </w:t>
      </w:r>
    </w:p>
    <w:p w:rsidR="0017749D" w:rsidRPr="00D31A1A" w:rsidRDefault="0017749D" w:rsidP="008549A3">
      <w:pPr>
        <w:spacing w:after="0"/>
        <w:ind w:firstLine="708"/>
        <w:rPr>
          <w:rFonts w:ascii="Garamond" w:hAnsi="Garamond" w:cs="Times New Roman"/>
          <w:i/>
          <w:sz w:val="28"/>
          <w:szCs w:val="26"/>
        </w:rPr>
      </w:pPr>
      <w:r w:rsidRPr="00D31A1A">
        <w:rPr>
          <w:rFonts w:ascii="Garamond" w:hAnsi="Garamond" w:cs="Times New Roman"/>
          <w:i/>
          <w:sz w:val="28"/>
          <w:szCs w:val="26"/>
        </w:rPr>
        <w:t>Dyrektorzy Szkół i Placówek Oświatowych,</w:t>
      </w:r>
    </w:p>
    <w:p w:rsidR="0017749D" w:rsidRPr="00D31A1A" w:rsidRDefault="0017749D" w:rsidP="00D31A1A">
      <w:pPr>
        <w:spacing w:after="0"/>
        <w:rPr>
          <w:rFonts w:ascii="Garamond" w:eastAsia="Times New Roman" w:hAnsi="Garamond" w:cs="Times New Roman"/>
          <w:bCs/>
          <w:iCs/>
          <w:sz w:val="28"/>
          <w:szCs w:val="26"/>
        </w:rPr>
      </w:pPr>
    </w:p>
    <w:p w:rsidR="00DF4FA9" w:rsidRPr="002D2AED" w:rsidRDefault="00DF4FA9" w:rsidP="00DF4FA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 czerwca 2018 r. weszło w życie rozporządzenie Rady Ministrów w sprawie rządowego programu „Dobry Start”. Dzięki programowi rodzice i opiekunowie – bez względu na dochody – otrzymają raz w roku wsparcie finansowe w wysokości 300 zł, które będą mogli przeznaczyć na zakup m.in. przyborów szkolnych, </w:t>
      </w:r>
      <w:r w:rsidR="00AF2810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czy odzieży na nowy rok szkolny. </w:t>
      </w:r>
      <w:r w:rsidRPr="002D2AED">
        <w:rPr>
          <w:rFonts w:ascii="Garamond" w:hAnsi="Garamond"/>
          <w:sz w:val="28"/>
          <w:szCs w:val="28"/>
        </w:rPr>
        <w:t>Świadczeniem zostaną objęci wszyscy uczniowie do ukończenia 20. roku życia. W przypadku dzieci niepełnosprawnych wsparcie będzie przysługiwało do ukończenia 24. roku życia.</w:t>
      </w:r>
      <w:r w:rsidR="002D2AED" w:rsidRPr="002D2AED">
        <w:rPr>
          <w:rFonts w:ascii="Garamond" w:hAnsi="Garamond"/>
          <w:sz w:val="28"/>
          <w:szCs w:val="28"/>
        </w:rPr>
        <w:t xml:space="preserve"> </w:t>
      </w:r>
      <w:r w:rsidR="003B4B13">
        <w:rPr>
          <w:rFonts w:ascii="Garamond" w:hAnsi="Garamond"/>
          <w:sz w:val="28"/>
          <w:szCs w:val="28"/>
        </w:rPr>
        <w:t xml:space="preserve">Program „Dobry Start” </w:t>
      </w:r>
      <w:r w:rsidR="00203A34">
        <w:rPr>
          <w:rFonts w:ascii="Garamond" w:hAnsi="Garamond"/>
          <w:sz w:val="28"/>
          <w:szCs w:val="28"/>
        </w:rPr>
        <w:br/>
        <w:t>to również wsparcie dla u</w:t>
      </w:r>
      <w:r w:rsidR="002D2AED" w:rsidRPr="002D2AED">
        <w:rPr>
          <w:rFonts w:ascii="Garamond" w:hAnsi="Garamond"/>
          <w:sz w:val="28"/>
          <w:szCs w:val="28"/>
        </w:rPr>
        <w:t>czestni</w:t>
      </w:r>
      <w:r w:rsidR="00203A34">
        <w:rPr>
          <w:rFonts w:ascii="Garamond" w:hAnsi="Garamond"/>
          <w:sz w:val="28"/>
          <w:szCs w:val="28"/>
        </w:rPr>
        <w:t>ków</w:t>
      </w:r>
      <w:r w:rsidR="003B4B13">
        <w:rPr>
          <w:rFonts w:ascii="Garamond" w:hAnsi="Garamond"/>
          <w:sz w:val="28"/>
          <w:szCs w:val="28"/>
        </w:rPr>
        <w:t xml:space="preserve"> </w:t>
      </w:r>
      <w:r w:rsidR="002D2AED" w:rsidRPr="002D2AED">
        <w:rPr>
          <w:rFonts w:ascii="Garamond" w:hAnsi="Garamond"/>
          <w:sz w:val="28"/>
          <w:szCs w:val="28"/>
        </w:rPr>
        <w:t>zajęć rewalidacyjno-wychowawczych od 7. roku życia do zakończenia zajęć.</w:t>
      </w:r>
    </w:p>
    <w:p w:rsidR="00DF4FA9" w:rsidRDefault="00DF4FA9" w:rsidP="00DF4FA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Wnioski o świadczenie z programu można składać online już od 1 lipca br. Nabór wniosków w formie papierowej rozpocznie się miesiąc późnie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j – 1 sierpnia br. Ostateczny termin mija 30 listopada br. </w:t>
      </w:r>
    </w:p>
    <w:p w:rsidR="00DF4FA9" w:rsidRDefault="00DF4FA9" w:rsidP="00DF4FA9">
      <w:pPr>
        <w:pStyle w:val="Bezodstpw"/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Zwracamy się do Państwa z uprzejmą prośbą o dystrybucję dołączonych do listu materiałów informacyjnych. Wierzymy, że dzięki współpracy z Państwem wszyscy rodzice i opiekunowie zostaną poinformowani o programie „Dobry Start”</w:t>
      </w:r>
      <w:r>
        <w:rPr>
          <w:rFonts w:ascii="Garamond" w:hAnsi="Garamond"/>
          <w:sz w:val="28"/>
          <w:szCs w:val="28"/>
        </w:rPr>
        <w:br/>
        <w:t>i skorzystają z pomocy. Bardzo dziękujemy za aktywne włączenie się w nasze działania.  </w:t>
      </w:r>
    </w:p>
    <w:p w:rsidR="00356602" w:rsidRPr="00D31A1A" w:rsidRDefault="00AF2810" w:rsidP="00DF4FA9">
      <w:pPr>
        <w:pStyle w:val="Bezodstpw"/>
        <w:spacing w:before="240" w:after="120" w:line="276" w:lineRule="auto"/>
        <w:ind w:firstLine="709"/>
        <w:jc w:val="both"/>
        <w:rPr>
          <w:rFonts w:ascii="Garamond" w:eastAsia="Times New Roman" w:hAnsi="Garamond"/>
          <w:bCs/>
          <w:iCs/>
          <w:sz w:val="28"/>
          <w:szCs w:val="26"/>
        </w:rPr>
      </w:pPr>
      <w:r>
        <w:rPr>
          <w:rFonts w:ascii="Garamond" w:hAnsi="Garamond"/>
          <w:sz w:val="28"/>
          <w:szCs w:val="28"/>
        </w:rPr>
        <w:t>Cieszymy się</w:t>
      </w:r>
      <w:r w:rsidR="00DF4FA9">
        <w:rPr>
          <w:rFonts w:ascii="Garamond" w:hAnsi="Garamond"/>
          <w:sz w:val="28"/>
          <w:szCs w:val="28"/>
        </w:rPr>
        <w:t>, że programem zostanie objętych 4,6 mln uczniów w całej Polsce. „Dobry Start” to – obok „Rodziny 500+” – rzeczywiste wsparcie dla rodzin wychowujących dzieci, a także prawdziwa inwestycja w edukację młodego pokolenia.</w:t>
      </w:r>
      <w:r w:rsidR="0017749D" w:rsidRPr="00D31A1A">
        <w:rPr>
          <w:rFonts w:ascii="Garamond" w:eastAsia="Times New Roman" w:hAnsi="Garamond"/>
          <w:bCs/>
          <w:iCs/>
          <w:sz w:val="28"/>
          <w:szCs w:val="26"/>
        </w:rPr>
        <w:t xml:space="preserve"> </w:t>
      </w:r>
    </w:p>
    <w:p w:rsidR="003518C5" w:rsidRDefault="003518C5" w:rsidP="003518C5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4E" w:rsidRDefault="003C394E" w:rsidP="003518C5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Z poważaniem</w:t>
      </w:r>
    </w:p>
    <w:p w:rsidR="003C394E" w:rsidRDefault="003C394E" w:rsidP="003518C5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4E" w:rsidRDefault="003C394E" w:rsidP="003518C5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  <w:sectPr w:rsidR="003C394E" w:rsidSect="003518C5">
          <w:pgSz w:w="11906" w:h="16838"/>
          <w:pgMar w:top="1417" w:right="1417" w:bottom="0" w:left="1417" w:header="567" w:footer="283" w:gutter="0"/>
          <w:cols w:space="708"/>
          <w:docGrid w:linePitch="360"/>
        </w:sectPr>
      </w:pPr>
    </w:p>
    <w:p w:rsidR="003C394E" w:rsidRPr="003C394E" w:rsidRDefault="003C394E" w:rsidP="003C394E">
      <w:pPr>
        <w:spacing w:after="0"/>
        <w:ind w:left="1416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    </w:t>
      </w:r>
      <w:r w:rsidRPr="003C394E">
        <w:rPr>
          <w:rFonts w:ascii="Times New Roman" w:eastAsia="Times New Roman" w:hAnsi="Times New Roman" w:cs="Times New Roman"/>
          <w:i/>
          <w:noProof/>
          <w:sz w:val="24"/>
          <w:szCs w:val="24"/>
        </w:rPr>
        <w:t>Elżbieta Rafalska</w:t>
      </w:r>
    </w:p>
    <w:p w:rsidR="003C394E" w:rsidRDefault="003C394E" w:rsidP="003C394E">
      <w:pPr>
        <w:spacing w:after="0"/>
        <w:ind w:left="70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Minister Rodziny, Pracy i Polityki Społecznej</w:t>
      </w:r>
    </w:p>
    <w:p w:rsidR="003C394E" w:rsidRPr="003C394E" w:rsidRDefault="003C394E" w:rsidP="003C394E">
      <w:pPr>
        <w:spacing w:after="0"/>
        <w:ind w:left="708" w:firstLine="708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3C394E">
        <w:rPr>
          <w:rFonts w:ascii="Times New Roman" w:eastAsia="Times New Roman" w:hAnsi="Times New Roman" w:cs="Times New Roman"/>
          <w:i/>
          <w:noProof/>
          <w:sz w:val="24"/>
          <w:szCs w:val="24"/>
        </w:rPr>
        <w:t>Anna Zalewska</w:t>
      </w:r>
    </w:p>
    <w:p w:rsidR="003C394E" w:rsidRDefault="003C394E" w:rsidP="003C394E">
      <w:pPr>
        <w:spacing w:after="0"/>
        <w:ind w:left="70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Minister Edukacji Narodowej</w:t>
      </w:r>
    </w:p>
    <w:p w:rsidR="003C394E" w:rsidRDefault="003C394E" w:rsidP="003C394E">
      <w:pPr>
        <w:spacing w:after="0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  <w:sectPr w:rsidR="003C394E" w:rsidSect="003C394E">
          <w:type w:val="continuous"/>
          <w:pgSz w:w="11906" w:h="16838"/>
          <w:pgMar w:top="1417" w:right="1417" w:bottom="0" w:left="1417" w:header="567" w:footer="283" w:gutter="0"/>
          <w:cols w:num="2" w:space="708"/>
          <w:docGrid w:linePitch="360"/>
        </w:sectPr>
      </w:pPr>
    </w:p>
    <w:p w:rsidR="003518C5" w:rsidRPr="003518C5" w:rsidRDefault="003518C5" w:rsidP="003518C5">
      <w:pPr>
        <w:spacing w:after="0"/>
        <w:ind w:firstLine="708"/>
        <w:jc w:val="both"/>
        <w:rPr>
          <w:rFonts w:ascii="Garamond" w:eastAsia="Times New Roman" w:hAnsi="Garamond" w:cs="Times New Roman"/>
          <w:bCs/>
          <w:iCs/>
          <w:sz w:val="26"/>
          <w:szCs w:val="26"/>
        </w:rPr>
      </w:pPr>
    </w:p>
    <w:p w:rsidR="00D25548" w:rsidRPr="006D4CD0" w:rsidRDefault="00D25548" w:rsidP="003566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25548" w:rsidRPr="006D4CD0" w:rsidSect="003C394E">
      <w:type w:val="continuous"/>
      <w:pgSz w:w="11906" w:h="16838"/>
      <w:pgMar w:top="1417" w:right="1417" w:bottom="0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DD" w:rsidRDefault="000325DD" w:rsidP="00D25548">
      <w:pPr>
        <w:spacing w:after="0" w:line="240" w:lineRule="auto"/>
      </w:pPr>
      <w:r>
        <w:separator/>
      </w:r>
    </w:p>
  </w:endnote>
  <w:endnote w:type="continuationSeparator" w:id="0">
    <w:p w:rsidR="000325DD" w:rsidRDefault="000325DD" w:rsidP="00D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DD" w:rsidRDefault="000325DD" w:rsidP="00D25548">
      <w:pPr>
        <w:spacing w:after="0" w:line="240" w:lineRule="auto"/>
      </w:pPr>
      <w:r>
        <w:separator/>
      </w:r>
    </w:p>
  </w:footnote>
  <w:footnote w:type="continuationSeparator" w:id="0">
    <w:p w:rsidR="000325DD" w:rsidRDefault="000325DD" w:rsidP="00D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8A3"/>
    <w:multiLevelType w:val="hybridMultilevel"/>
    <w:tmpl w:val="CBA890B6"/>
    <w:lvl w:ilvl="0" w:tplc="E1A8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8F0018"/>
    <w:multiLevelType w:val="hybridMultilevel"/>
    <w:tmpl w:val="06483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3660"/>
    <w:multiLevelType w:val="hybridMultilevel"/>
    <w:tmpl w:val="5FB88EA2"/>
    <w:lvl w:ilvl="0" w:tplc="B01CB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C05C78"/>
    <w:multiLevelType w:val="hybridMultilevel"/>
    <w:tmpl w:val="E6E2285A"/>
    <w:lvl w:ilvl="0" w:tplc="B9627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37042F"/>
    <w:multiLevelType w:val="hybridMultilevel"/>
    <w:tmpl w:val="5BC64D04"/>
    <w:lvl w:ilvl="0" w:tplc="1E805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96ED0"/>
    <w:multiLevelType w:val="hybridMultilevel"/>
    <w:tmpl w:val="FAAE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0743"/>
    <w:multiLevelType w:val="hybridMultilevel"/>
    <w:tmpl w:val="DA660878"/>
    <w:lvl w:ilvl="0" w:tplc="C7106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7"/>
    <w:rsid w:val="000258D9"/>
    <w:rsid w:val="000325DD"/>
    <w:rsid w:val="0005204E"/>
    <w:rsid w:val="00053124"/>
    <w:rsid w:val="00072B11"/>
    <w:rsid w:val="00090851"/>
    <w:rsid w:val="000914A0"/>
    <w:rsid w:val="00094DCC"/>
    <w:rsid w:val="000952A3"/>
    <w:rsid w:val="000A26D0"/>
    <w:rsid w:val="000A54F3"/>
    <w:rsid w:val="000A6EF6"/>
    <w:rsid w:val="000B05CB"/>
    <w:rsid w:val="000C7236"/>
    <w:rsid w:val="000D3AB2"/>
    <w:rsid w:val="000D48A7"/>
    <w:rsid w:val="000D528C"/>
    <w:rsid w:val="000D69BE"/>
    <w:rsid w:val="000F474C"/>
    <w:rsid w:val="001100EA"/>
    <w:rsid w:val="00113F32"/>
    <w:rsid w:val="00115416"/>
    <w:rsid w:val="001478D5"/>
    <w:rsid w:val="001511B6"/>
    <w:rsid w:val="00160290"/>
    <w:rsid w:val="00163D06"/>
    <w:rsid w:val="001652DE"/>
    <w:rsid w:val="0017749D"/>
    <w:rsid w:val="001853B2"/>
    <w:rsid w:val="001965B5"/>
    <w:rsid w:val="001A3D23"/>
    <w:rsid w:val="001B52B1"/>
    <w:rsid w:val="001B7686"/>
    <w:rsid w:val="001C37F3"/>
    <w:rsid w:val="001C620C"/>
    <w:rsid w:val="001D0F6F"/>
    <w:rsid w:val="001E1D9E"/>
    <w:rsid w:val="001F6F2B"/>
    <w:rsid w:val="00203A34"/>
    <w:rsid w:val="00216A7F"/>
    <w:rsid w:val="0022331E"/>
    <w:rsid w:val="002315E3"/>
    <w:rsid w:val="0023226C"/>
    <w:rsid w:val="00234831"/>
    <w:rsid w:val="00246B81"/>
    <w:rsid w:val="00266AAF"/>
    <w:rsid w:val="00282681"/>
    <w:rsid w:val="00284B15"/>
    <w:rsid w:val="0029285A"/>
    <w:rsid w:val="0029581F"/>
    <w:rsid w:val="002A0D23"/>
    <w:rsid w:val="002A4DA8"/>
    <w:rsid w:val="002A5F94"/>
    <w:rsid w:val="002C3FA8"/>
    <w:rsid w:val="002C703B"/>
    <w:rsid w:val="002D2AED"/>
    <w:rsid w:val="002D3DF4"/>
    <w:rsid w:val="002E13C9"/>
    <w:rsid w:val="002E216A"/>
    <w:rsid w:val="002E3154"/>
    <w:rsid w:val="002E6A41"/>
    <w:rsid w:val="0031510E"/>
    <w:rsid w:val="00321F57"/>
    <w:rsid w:val="0032217C"/>
    <w:rsid w:val="0033149E"/>
    <w:rsid w:val="00337997"/>
    <w:rsid w:val="00342BC7"/>
    <w:rsid w:val="003518C5"/>
    <w:rsid w:val="0035431E"/>
    <w:rsid w:val="00356602"/>
    <w:rsid w:val="00365150"/>
    <w:rsid w:val="00383669"/>
    <w:rsid w:val="00390F55"/>
    <w:rsid w:val="00396CA5"/>
    <w:rsid w:val="003B3026"/>
    <w:rsid w:val="003B4B13"/>
    <w:rsid w:val="003C17F1"/>
    <w:rsid w:val="003C2990"/>
    <w:rsid w:val="003C394E"/>
    <w:rsid w:val="003D093B"/>
    <w:rsid w:val="003D7E0D"/>
    <w:rsid w:val="003E58CD"/>
    <w:rsid w:val="003F4D12"/>
    <w:rsid w:val="00403124"/>
    <w:rsid w:val="00407273"/>
    <w:rsid w:val="00411C32"/>
    <w:rsid w:val="00414ED5"/>
    <w:rsid w:val="004348AB"/>
    <w:rsid w:val="004372A8"/>
    <w:rsid w:val="00437AC4"/>
    <w:rsid w:val="00442516"/>
    <w:rsid w:val="00451BD3"/>
    <w:rsid w:val="004648E8"/>
    <w:rsid w:val="00467740"/>
    <w:rsid w:val="004731B3"/>
    <w:rsid w:val="00473D70"/>
    <w:rsid w:val="00480995"/>
    <w:rsid w:val="00490837"/>
    <w:rsid w:val="0049088D"/>
    <w:rsid w:val="00497401"/>
    <w:rsid w:val="004A00F2"/>
    <w:rsid w:val="004B6C16"/>
    <w:rsid w:val="004B7495"/>
    <w:rsid w:val="004B7659"/>
    <w:rsid w:val="004C303A"/>
    <w:rsid w:val="004D28D7"/>
    <w:rsid w:val="004D3E5B"/>
    <w:rsid w:val="004E3D57"/>
    <w:rsid w:val="004E69C6"/>
    <w:rsid w:val="004F3AB9"/>
    <w:rsid w:val="00501E75"/>
    <w:rsid w:val="00502DC3"/>
    <w:rsid w:val="0050483F"/>
    <w:rsid w:val="0051254F"/>
    <w:rsid w:val="005155D7"/>
    <w:rsid w:val="0053400B"/>
    <w:rsid w:val="00540CF5"/>
    <w:rsid w:val="005676C1"/>
    <w:rsid w:val="00570A0C"/>
    <w:rsid w:val="00590320"/>
    <w:rsid w:val="00590D22"/>
    <w:rsid w:val="005930AC"/>
    <w:rsid w:val="005B67CE"/>
    <w:rsid w:val="005C1A88"/>
    <w:rsid w:val="005E5646"/>
    <w:rsid w:val="005F4F97"/>
    <w:rsid w:val="005F6520"/>
    <w:rsid w:val="006043B8"/>
    <w:rsid w:val="006063C5"/>
    <w:rsid w:val="0061440C"/>
    <w:rsid w:val="006226EF"/>
    <w:rsid w:val="006263F1"/>
    <w:rsid w:val="00626579"/>
    <w:rsid w:val="00641FCF"/>
    <w:rsid w:val="006460E2"/>
    <w:rsid w:val="00647B73"/>
    <w:rsid w:val="0065660F"/>
    <w:rsid w:val="00666A9F"/>
    <w:rsid w:val="006676EE"/>
    <w:rsid w:val="00685F6F"/>
    <w:rsid w:val="006A105A"/>
    <w:rsid w:val="006B5E05"/>
    <w:rsid w:val="006D4CD0"/>
    <w:rsid w:val="006E02FB"/>
    <w:rsid w:val="006E4421"/>
    <w:rsid w:val="006E5DC4"/>
    <w:rsid w:val="006E7C29"/>
    <w:rsid w:val="006F2BE5"/>
    <w:rsid w:val="006F5746"/>
    <w:rsid w:val="006F680F"/>
    <w:rsid w:val="006F6DA4"/>
    <w:rsid w:val="006F7D6D"/>
    <w:rsid w:val="007026CA"/>
    <w:rsid w:val="007038B5"/>
    <w:rsid w:val="007058F1"/>
    <w:rsid w:val="00731B2A"/>
    <w:rsid w:val="00744857"/>
    <w:rsid w:val="00757FEB"/>
    <w:rsid w:val="0076575F"/>
    <w:rsid w:val="00767DD9"/>
    <w:rsid w:val="007A3F07"/>
    <w:rsid w:val="007C6314"/>
    <w:rsid w:val="007D3C4A"/>
    <w:rsid w:val="007D7DE8"/>
    <w:rsid w:val="007E0069"/>
    <w:rsid w:val="007E5A13"/>
    <w:rsid w:val="007E6C15"/>
    <w:rsid w:val="007F229A"/>
    <w:rsid w:val="00804A67"/>
    <w:rsid w:val="00814790"/>
    <w:rsid w:val="0081480C"/>
    <w:rsid w:val="008249A4"/>
    <w:rsid w:val="00830009"/>
    <w:rsid w:val="00836FA7"/>
    <w:rsid w:val="00844388"/>
    <w:rsid w:val="008549A3"/>
    <w:rsid w:val="00854D25"/>
    <w:rsid w:val="0085635E"/>
    <w:rsid w:val="00856510"/>
    <w:rsid w:val="00880C45"/>
    <w:rsid w:val="008825A5"/>
    <w:rsid w:val="008836E8"/>
    <w:rsid w:val="0089005C"/>
    <w:rsid w:val="008A11EE"/>
    <w:rsid w:val="008A36DE"/>
    <w:rsid w:val="008B22E7"/>
    <w:rsid w:val="008D3491"/>
    <w:rsid w:val="008E06A4"/>
    <w:rsid w:val="008F3629"/>
    <w:rsid w:val="00901A7B"/>
    <w:rsid w:val="00904B25"/>
    <w:rsid w:val="00905AD5"/>
    <w:rsid w:val="00906403"/>
    <w:rsid w:val="009100C6"/>
    <w:rsid w:val="009144A6"/>
    <w:rsid w:val="00943479"/>
    <w:rsid w:val="00956543"/>
    <w:rsid w:val="00960CCC"/>
    <w:rsid w:val="00963404"/>
    <w:rsid w:val="00987920"/>
    <w:rsid w:val="009A6200"/>
    <w:rsid w:val="009B596F"/>
    <w:rsid w:val="009B6375"/>
    <w:rsid w:val="009D3150"/>
    <w:rsid w:val="009E6856"/>
    <w:rsid w:val="009E68F1"/>
    <w:rsid w:val="009F243F"/>
    <w:rsid w:val="00A02071"/>
    <w:rsid w:val="00A03B5D"/>
    <w:rsid w:val="00A0697E"/>
    <w:rsid w:val="00A10DDA"/>
    <w:rsid w:val="00A12FE7"/>
    <w:rsid w:val="00A26AAF"/>
    <w:rsid w:val="00A40694"/>
    <w:rsid w:val="00A417C3"/>
    <w:rsid w:val="00A479FC"/>
    <w:rsid w:val="00A5728D"/>
    <w:rsid w:val="00A63ED8"/>
    <w:rsid w:val="00A73EE7"/>
    <w:rsid w:val="00AA7145"/>
    <w:rsid w:val="00AD709B"/>
    <w:rsid w:val="00AF2810"/>
    <w:rsid w:val="00AF7C23"/>
    <w:rsid w:val="00B0397C"/>
    <w:rsid w:val="00B26A85"/>
    <w:rsid w:val="00B352B7"/>
    <w:rsid w:val="00B37B28"/>
    <w:rsid w:val="00B46944"/>
    <w:rsid w:val="00B47B1A"/>
    <w:rsid w:val="00B52B50"/>
    <w:rsid w:val="00B66C6D"/>
    <w:rsid w:val="00B74AA0"/>
    <w:rsid w:val="00B77BA8"/>
    <w:rsid w:val="00B81AB5"/>
    <w:rsid w:val="00B93C1A"/>
    <w:rsid w:val="00BA3A7C"/>
    <w:rsid w:val="00BB0EB9"/>
    <w:rsid w:val="00BB2861"/>
    <w:rsid w:val="00BB2AAD"/>
    <w:rsid w:val="00BB4386"/>
    <w:rsid w:val="00BB6E08"/>
    <w:rsid w:val="00BB7293"/>
    <w:rsid w:val="00BC2AE0"/>
    <w:rsid w:val="00BC4088"/>
    <w:rsid w:val="00BD4320"/>
    <w:rsid w:val="00BD605A"/>
    <w:rsid w:val="00BD7440"/>
    <w:rsid w:val="00BF4BB9"/>
    <w:rsid w:val="00C037B9"/>
    <w:rsid w:val="00C0491F"/>
    <w:rsid w:val="00C0755C"/>
    <w:rsid w:val="00C141A7"/>
    <w:rsid w:val="00C1752F"/>
    <w:rsid w:val="00C21858"/>
    <w:rsid w:val="00C27A9D"/>
    <w:rsid w:val="00C31C29"/>
    <w:rsid w:val="00C3588F"/>
    <w:rsid w:val="00C37638"/>
    <w:rsid w:val="00C46E3B"/>
    <w:rsid w:val="00C510C0"/>
    <w:rsid w:val="00C51950"/>
    <w:rsid w:val="00C53551"/>
    <w:rsid w:val="00C56A05"/>
    <w:rsid w:val="00C61087"/>
    <w:rsid w:val="00C66D7A"/>
    <w:rsid w:val="00C726C7"/>
    <w:rsid w:val="00C855E1"/>
    <w:rsid w:val="00CA4EF0"/>
    <w:rsid w:val="00CA7772"/>
    <w:rsid w:val="00CB4647"/>
    <w:rsid w:val="00CD2F45"/>
    <w:rsid w:val="00CD3423"/>
    <w:rsid w:val="00CE1C7F"/>
    <w:rsid w:val="00CE2C78"/>
    <w:rsid w:val="00D00A7B"/>
    <w:rsid w:val="00D068E7"/>
    <w:rsid w:val="00D076D9"/>
    <w:rsid w:val="00D10739"/>
    <w:rsid w:val="00D25548"/>
    <w:rsid w:val="00D31A1A"/>
    <w:rsid w:val="00D50514"/>
    <w:rsid w:val="00D542F7"/>
    <w:rsid w:val="00D56A61"/>
    <w:rsid w:val="00D65962"/>
    <w:rsid w:val="00D83857"/>
    <w:rsid w:val="00D86324"/>
    <w:rsid w:val="00D87775"/>
    <w:rsid w:val="00DA2DBF"/>
    <w:rsid w:val="00DB58FA"/>
    <w:rsid w:val="00DE4A4C"/>
    <w:rsid w:val="00DF4FA9"/>
    <w:rsid w:val="00E02BDD"/>
    <w:rsid w:val="00E1502C"/>
    <w:rsid w:val="00E27162"/>
    <w:rsid w:val="00E428E0"/>
    <w:rsid w:val="00E60123"/>
    <w:rsid w:val="00E65DA2"/>
    <w:rsid w:val="00E70AC9"/>
    <w:rsid w:val="00E93908"/>
    <w:rsid w:val="00EA2773"/>
    <w:rsid w:val="00EB60AB"/>
    <w:rsid w:val="00EC3E7B"/>
    <w:rsid w:val="00ED137F"/>
    <w:rsid w:val="00EE17A7"/>
    <w:rsid w:val="00EE2251"/>
    <w:rsid w:val="00EE3898"/>
    <w:rsid w:val="00EF4309"/>
    <w:rsid w:val="00F0331E"/>
    <w:rsid w:val="00F1330F"/>
    <w:rsid w:val="00F146EA"/>
    <w:rsid w:val="00F21917"/>
    <w:rsid w:val="00F24E34"/>
    <w:rsid w:val="00F4531F"/>
    <w:rsid w:val="00F503C5"/>
    <w:rsid w:val="00F67DA8"/>
    <w:rsid w:val="00F70B11"/>
    <w:rsid w:val="00F81D90"/>
    <w:rsid w:val="00F85CFC"/>
    <w:rsid w:val="00F94C11"/>
    <w:rsid w:val="00FA3510"/>
    <w:rsid w:val="00FB4F84"/>
    <w:rsid w:val="00FC2BB1"/>
    <w:rsid w:val="00FC56A5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14304F3-2229-4ECE-AA16-0F5714C6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8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DB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CD2F4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548"/>
  </w:style>
  <w:style w:type="paragraph" w:styleId="Stopka">
    <w:name w:val="footer"/>
    <w:basedOn w:val="Normalny"/>
    <w:link w:val="StopkaZnak"/>
    <w:uiPriority w:val="99"/>
    <w:unhideWhenUsed/>
    <w:rsid w:val="00D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548"/>
  </w:style>
  <w:style w:type="paragraph" w:styleId="Tekstdymka">
    <w:name w:val="Balloon Text"/>
    <w:basedOn w:val="Normalny"/>
    <w:link w:val="TekstdymkaZnak"/>
    <w:uiPriority w:val="99"/>
    <w:semiHidden/>
    <w:unhideWhenUsed/>
    <w:rsid w:val="00D2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54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2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2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29A"/>
    <w:rPr>
      <w:vertAlign w:val="superscript"/>
    </w:rPr>
  </w:style>
  <w:style w:type="paragraph" w:styleId="Bezodstpw">
    <w:name w:val="No Spacing"/>
    <w:uiPriority w:val="1"/>
    <w:qFormat/>
    <w:rsid w:val="003518C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9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CDDE-1F99-4158-843D-03CFEFE9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Iwaniuk</dc:creator>
  <cp:lastModifiedBy>Ostrowska Anna</cp:lastModifiedBy>
  <cp:revision>6</cp:revision>
  <cp:lastPrinted>2018-06-08T14:33:00Z</cp:lastPrinted>
  <dcterms:created xsi:type="dcterms:W3CDTF">2018-06-11T07:06:00Z</dcterms:created>
  <dcterms:modified xsi:type="dcterms:W3CDTF">2018-06-11T07:49:00Z</dcterms:modified>
</cp:coreProperties>
</file>